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3B19E" w14:textId="77777777" w:rsidR="00BD6FAB" w:rsidRDefault="00BD6FAB" w:rsidP="006B26A4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  <w:r w:rsidRPr="006B26A4">
        <w:rPr>
          <w:rFonts w:ascii="Times New Roman" w:eastAsia="Calibri" w:hAnsi="Times New Roman" w:cs="Times New Roman"/>
          <w:b/>
          <w:i/>
          <w:sz w:val="36"/>
          <w:szCs w:val="36"/>
        </w:rPr>
        <w:t>Public Utility Commission of Texas</w:t>
      </w:r>
    </w:p>
    <w:p w14:paraId="1C61C435" w14:textId="77777777" w:rsidR="006B26A4" w:rsidRPr="006B26A4" w:rsidRDefault="00A57FB5" w:rsidP="00BD6FAB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pict w14:anchorId="59429AF7">
          <v:rect id="_x0000_i1025" style="width:205.45pt;height:.05pt" o:hrpct="439" o:hralign="center" o:hrstd="t" o:hr="t" fillcolor="#a0a0a0" stroked="f"/>
        </w:pict>
      </w:r>
    </w:p>
    <w:p w14:paraId="6DB0D581" w14:textId="77777777" w:rsidR="00BD6FAB" w:rsidRPr="006B26A4" w:rsidRDefault="00BD6FAB" w:rsidP="00BD6FAB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6B26A4">
        <w:rPr>
          <w:rFonts w:ascii="Times New Roman" w:eastAsia="Calibri" w:hAnsi="Times New Roman" w:cs="Times New Roman"/>
          <w:b/>
          <w:sz w:val="36"/>
          <w:szCs w:val="36"/>
        </w:rPr>
        <w:t>Memorandum</w:t>
      </w:r>
    </w:p>
    <w:p w14:paraId="33FBB52B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5A61FD79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0AB964" w14:textId="411017C0" w:rsidR="00043F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471984">
        <w:rPr>
          <w:rFonts w:ascii="Times New Roman" w:eastAsia="Times New Roman" w:hAnsi="Times New Roman" w:cs="Times New Roman"/>
          <w:sz w:val="24"/>
          <w:szCs w:val="24"/>
        </w:rPr>
        <w:t>Alaina Zermeno</w:t>
      </w:r>
      <w:r w:rsidR="00043F23">
        <w:rPr>
          <w:rFonts w:ascii="Times New Roman" w:eastAsia="Times New Roman" w:hAnsi="Times New Roman" w:cs="Times New Roman"/>
          <w:sz w:val="24"/>
          <w:szCs w:val="24"/>
        </w:rPr>
        <w:t>, Legal Division</w:t>
      </w:r>
    </w:p>
    <w:p w14:paraId="5CC7EECF" w14:textId="2AFD7EF4" w:rsidR="007C0077" w:rsidRPr="00DF232D" w:rsidRDefault="007C0077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Patricia Garcia, Infrastructure Division</w:t>
      </w:r>
    </w:p>
    <w:p w14:paraId="6D77016D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7E931C" w14:textId="469F4420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C0077">
        <w:rPr>
          <w:rFonts w:ascii="Times New Roman" w:eastAsia="Times New Roman" w:hAnsi="Times New Roman" w:cs="Times New Roman"/>
          <w:sz w:val="24"/>
          <w:szCs w:val="24"/>
        </w:rPr>
        <w:t>February 2</w:t>
      </w:r>
      <w:r w:rsidR="00113BAD">
        <w:rPr>
          <w:rFonts w:ascii="Times New Roman" w:eastAsia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7C0077">
        <w:rPr>
          <w:rFonts w:ascii="Times New Roman" w:eastAsia="Times New Roman" w:hAnsi="Times New Roman" w:cs="Times New Roman"/>
          <w:sz w:val="24"/>
          <w:szCs w:val="24"/>
        </w:rPr>
        <w:t>, 2021</w:t>
      </w:r>
    </w:p>
    <w:p w14:paraId="57DE4AD9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EA5116" w14:textId="155E230A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37213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Docket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7C0077">
        <w:rPr>
          <w:rFonts w:ascii="Times New Roman" w:eastAsia="Times New Roman" w:hAnsi="Times New Roman" w:cs="Times New Roman"/>
          <w:b/>
          <w:sz w:val="24"/>
          <w:szCs w:val="24"/>
        </w:rPr>
        <w:t>4975</w:t>
      </w:r>
      <w:r w:rsidR="00471984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33541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5A6D76" w:rsidRPr="006B26A4">
        <w:rPr>
          <w:rFonts w:ascii="Times New Roman" w:hAnsi="Times New Roman" w:cs="Times New Roman"/>
          <w:sz w:val="24"/>
          <w:szCs w:val="24"/>
        </w:rPr>
        <w:t xml:space="preserve">Application of </w:t>
      </w:r>
      <w:r w:rsidR="007C0077">
        <w:rPr>
          <w:rFonts w:ascii="Times New Roman" w:hAnsi="Times New Roman" w:cs="Times New Roman"/>
          <w:sz w:val="24"/>
          <w:szCs w:val="24"/>
        </w:rPr>
        <w:t>Mark Patterson for Temporary Rates for Services Provided for a Nonfunctioning Utility</w:t>
      </w:r>
    </w:p>
    <w:p w14:paraId="09355BD6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5F10E5F9" w14:textId="686986C7" w:rsidR="00A532A0" w:rsidRP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C0077">
        <w:rPr>
          <w:rFonts w:ascii="Times New Roman" w:hAnsi="Times New Roman" w:cs="Times New Roman"/>
          <w:sz w:val="24"/>
          <w:szCs w:val="24"/>
        </w:rPr>
        <w:t>Mark Patterson</w:t>
      </w:r>
    </w:p>
    <w:p w14:paraId="26537B5E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6BB08CED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1B60BF" w14:textId="74B9D8E5" w:rsidR="004D37A8" w:rsidRDefault="00043F23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response to the Commission’s Order </w:t>
      </w:r>
      <w:r w:rsidR="007C0077">
        <w:rPr>
          <w:rFonts w:ascii="Times New Roman" w:hAnsi="Times New Roman" w:cs="Times New Roman"/>
          <w:sz w:val="24"/>
          <w:szCs w:val="24"/>
        </w:rPr>
        <w:t xml:space="preserve">filed </w:t>
      </w:r>
      <w:r>
        <w:rPr>
          <w:rFonts w:ascii="Times New Roman" w:hAnsi="Times New Roman" w:cs="Times New Roman"/>
          <w:sz w:val="24"/>
          <w:szCs w:val="24"/>
        </w:rPr>
        <w:t xml:space="preserve">on </w:t>
      </w:r>
      <w:r w:rsidR="007C0077">
        <w:rPr>
          <w:rFonts w:ascii="Times New Roman" w:hAnsi="Times New Roman" w:cs="Times New Roman"/>
          <w:sz w:val="24"/>
          <w:szCs w:val="24"/>
        </w:rPr>
        <w:t xml:space="preserve">February </w:t>
      </w:r>
      <w:r>
        <w:rPr>
          <w:rFonts w:ascii="Times New Roman" w:hAnsi="Times New Roman" w:cs="Times New Roman"/>
          <w:sz w:val="24"/>
          <w:szCs w:val="24"/>
        </w:rPr>
        <w:t>12, 20</w:t>
      </w:r>
      <w:r w:rsidR="007C0077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7C0077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clean cop</w:t>
      </w:r>
      <w:r w:rsidR="007C0077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of the </w:t>
      </w:r>
      <w:r w:rsidR="00713FB1">
        <w:rPr>
          <w:rFonts w:ascii="Times New Roman" w:hAnsi="Times New Roman" w:cs="Times New Roman"/>
          <w:sz w:val="24"/>
          <w:szCs w:val="24"/>
        </w:rPr>
        <w:t>tariff</w:t>
      </w:r>
      <w:r w:rsidR="0015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for </w:t>
      </w:r>
      <w:r w:rsidR="0024581A">
        <w:rPr>
          <w:rFonts w:ascii="Times New Roman" w:hAnsi="Times New Roman" w:cs="Times New Roman"/>
          <w:sz w:val="24"/>
          <w:szCs w:val="24"/>
        </w:rPr>
        <w:t xml:space="preserve">water </w:t>
      </w:r>
      <w:r>
        <w:rPr>
          <w:rFonts w:ascii="Times New Roman" w:hAnsi="Times New Roman" w:cs="Times New Roman"/>
          <w:sz w:val="24"/>
          <w:szCs w:val="24"/>
        </w:rPr>
        <w:t>certificate of convenience and necessity</w:t>
      </w:r>
      <w:r w:rsidR="00F23525">
        <w:rPr>
          <w:rFonts w:ascii="Times New Roman" w:hAnsi="Times New Roman" w:cs="Times New Roman"/>
          <w:sz w:val="24"/>
          <w:szCs w:val="24"/>
        </w:rPr>
        <w:t xml:space="preserve"> (CCN)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="007C0077">
        <w:rPr>
          <w:rFonts w:ascii="Times New Roman" w:hAnsi="Times New Roman" w:cs="Times New Roman"/>
          <w:sz w:val="24"/>
          <w:szCs w:val="24"/>
        </w:rPr>
        <w:t>umber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471984">
        <w:rPr>
          <w:rFonts w:ascii="Times New Roman" w:hAnsi="Times New Roman" w:cs="Times New Roman"/>
          <w:sz w:val="24"/>
          <w:szCs w:val="24"/>
        </w:rPr>
        <w:t>0263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0077">
        <w:rPr>
          <w:rFonts w:ascii="Times New Roman" w:hAnsi="Times New Roman" w:cs="Times New Roman"/>
          <w:sz w:val="24"/>
          <w:szCs w:val="24"/>
        </w:rPr>
        <w:t xml:space="preserve">for </w:t>
      </w:r>
      <w:r w:rsidR="00471984">
        <w:rPr>
          <w:rFonts w:ascii="Times New Roman" w:hAnsi="Times New Roman" w:cs="Times New Roman"/>
          <w:sz w:val="24"/>
          <w:szCs w:val="24"/>
        </w:rPr>
        <w:t>Castle Water Inc., dba Horseshoe Bend</w:t>
      </w:r>
      <w:r w:rsidR="007C0077">
        <w:rPr>
          <w:rFonts w:ascii="Times New Roman" w:hAnsi="Times New Roman" w:cs="Times New Roman"/>
          <w:sz w:val="24"/>
          <w:szCs w:val="24"/>
        </w:rPr>
        <w:t xml:space="preserve"> Water System.  This copy is</w:t>
      </w:r>
      <w:r w:rsidR="00790567">
        <w:rPr>
          <w:rFonts w:ascii="Times New Roman" w:hAnsi="Times New Roman" w:cs="Times New Roman"/>
          <w:sz w:val="24"/>
          <w:szCs w:val="24"/>
        </w:rPr>
        <w:t xml:space="preserve"> provided 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 w:cs="Times New Roman"/>
          <w:sz w:val="24"/>
          <w:szCs w:val="24"/>
        </w:rPr>
        <w:t xml:space="preserve">  The attached tariff supersede</w:t>
      </w:r>
      <w:r w:rsidR="007C0077">
        <w:rPr>
          <w:rFonts w:ascii="Times New Roman" w:hAnsi="Times New Roman" w:cs="Times New Roman"/>
          <w:sz w:val="24"/>
          <w:szCs w:val="24"/>
        </w:rPr>
        <w:t>s</w:t>
      </w:r>
      <w:r w:rsidR="00F23525">
        <w:rPr>
          <w:rFonts w:ascii="Times New Roman" w:hAnsi="Times New Roman" w:cs="Times New Roman"/>
          <w:sz w:val="24"/>
          <w:szCs w:val="24"/>
        </w:rPr>
        <w:t xml:space="preserve"> the </w:t>
      </w:r>
      <w:r w:rsidR="00EE6898">
        <w:rPr>
          <w:rFonts w:ascii="Times New Roman" w:hAnsi="Times New Roman" w:cs="Times New Roman"/>
          <w:sz w:val="24"/>
          <w:szCs w:val="24"/>
        </w:rPr>
        <w:t>t</w:t>
      </w:r>
      <w:r w:rsidR="00F23525">
        <w:rPr>
          <w:rFonts w:ascii="Times New Roman" w:hAnsi="Times New Roman" w:cs="Times New Roman"/>
          <w:sz w:val="24"/>
          <w:szCs w:val="24"/>
        </w:rPr>
        <w:t xml:space="preserve">ariff for </w:t>
      </w:r>
      <w:r w:rsidR="0024581A">
        <w:rPr>
          <w:rFonts w:ascii="Times New Roman" w:hAnsi="Times New Roman" w:cs="Times New Roman"/>
          <w:sz w:val="24"/>
          <w:szCs w:val="24"/>
        </w:rPr>
        <w:t xml:space="preserve">water </w:t>
      </w:r>
      <w:r w:rsidR="00F23525">
        <w:rPr>
          <w:rFonts w:ascii="Times New Roman" w:hAnsi="Times New Roman" w:cs="Times New Roman"/>
          <w:sz w:val="24"/>
          <w:szCs w:val="24"/>
        </w:rPr>
        <w:t xml:space="preserve">CCN </w:t>
      </w:r>
      <w:r w:rsidR="007C0077">
        <w:rPr>
          <w:rFonts w:ascii="Times New Roman" w:hAnsi="Times New Roman" w:cs="Times New Roman"/>
          <w:sz w:val="24"/>
          <w:szCs w:val="24"/>
        </w:rPr>
        <w:t>number 1</w:t>
      </w:r>
      <w:r w:rsidR="00471984">
        <w:rPr>
          <w:rFonts w:ascii="Times New Roman" w:hAnsi="Times New Roman" w:cs="Times New Roman"/>
          <w:sz w:val="24"/>
          <w:szCs w:val="24"/>
        </w:rPr>
        <w:t>0263</w:t>
      </w:r>
      <w:r w:rsidR="007C0077">
        <w:rPr>
          <w:rFonts w:ascii="Times New Roman" w:hAnsi="Times New Roman" w:cs="Times New Roman"/>
          <w:sz w:val="24"/>
          <w:szCs w:val="24"/>
        </w:rPr>
        <w:t xml:space="preserve">, </w:t>
      </w:r>
      <w:r w:rsidR="00F23525">
        <w:rPr>
          <w:rFonts w:ascii="Times New Roman" w:hAnsi="Times New Roman" w:cs="Times New Roman"/>
          <w:sz w:val="24"/>
          <w:szCs w:val="24"/>
        </w:rPr>
        <w:t>which may be removed from the tariff book.</w:t>
      </w:r>
      <w:r w:rsidR="00B952F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85B7AF2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885D9F" w14:textId="00A43CD3" w:rsidR="00173072" w:rsidRDefault="00936A94" w:rsidP="00F23525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>All parties to Docket No. 4</w:t>
      </w:r>
      <w:r w:rsidR="007C0077">
        <w:rPr>
          <w:rFonts w:ascii="Times New Roman" w:hAnsi="Times New Roman" w:cs="Times New Roman"/>
          <w:sz w:val="24"/>
          <w:szCs w:val="24"/>
        </w:rPr>
        <w:t>975</w:t>
      </w:r>
      <w:r w:rsidR="00471984">
        <w:rPr>
          <w:rFonts w:ascii="Times New Roman" w:hAnsi="Times New Roman" w:cs="Times New Roman"/>
          <w:sz w:val="24"/>
          <w:szCs w:val="24"/>
        </w:rPr>
        <w:t>9</w:t>
      </w:r>
      <w:r w:rsidR="00A532A0">
        <w:rPr>
          <w:rFonts w:ascii="Times New Roman" w:hAnsi="Times New Roman" w:cs="Times New Roman"/>
          <w:sz w:val="24"/>
          <w:szCs w:val="24"/>
        </w:rPr>
        <w:t xml:space="preserve"> have been copied on this memo.</w:t>
      </w:r>
    </w:p>
    <w:p w14:paraId="627C7015" w14:textId="77777777" w:rsidR="0064330D" w:rsidRDefault="00173072" w:rsidP="006433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AE4AEDE" w14:textId="77777777" w:rsidR="0009726C" w:rsidRDefault="00C72B0F" w:rsidP="0064330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15614E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891AC" w14:textId="77777777" w:rsidR="00A57FB5" w:rsidRDefault="00A57FB5" w:rsidP="003C07B9">
      <w:pPr>
        <w:spacing w:after="0" w:line="240" w:lineRule="auto"/>
      </w:pPr>
      <w:r>
        <w:separator/>
      </w:r>
    </w:p>
  </w:endnote>
  <w:endnote w:type="continuationSeparator" w:id="0">
    <w:p w14:paraId="060AEF30" w14:textId="77777777" w:rsidR="00A57FB5" w:rsidRDefault="00A57FB5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0C7D9" w14:textId="77777777" w:rsidR="00A57FB5" w:rsidRDefault="00A57FB5" w:rsidP="003C07B9">
      <w:pPr>
        <w:spacing w:after="0" w:line="240" w:lineRule="auto"/>
      </w:pPr>
      <w:r>
        <w:separator/>
      </w:r>
    </w:p>
  </w:footnote>
  <w:footnote w:type="continuationSeparator" w:id="0">
    <w:p w14:paraId="0960B695" w14:textId="77777777" w:rsidR="00A57FB5" w:rsidRDefault="00A57FB5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43F23"/>
    <w:rsid w:val="00050EB9"/>
    <w:rsid w:val="00074933"/>
    <w:rsid w:val="00087AFC"/>
    <w:rsid w:val="00092ADD"/>
    <w:rsid w:val="0009726C"/>
    <w:rsid w:val="000F226D"/>
    <w:rsid w:val="000F660E"/>
    <w:rsid w:val="001063FB"/>
    <w:rsid w:val="00107643"/>
    <w:rsid w:val="00113BAD"/>
    <w:rsid w:val="00127869"/>
    <w:rsid w:val="001353C2"/>
    <w:rsid w:val="00137213"/>
    <w:rsid w:val="001425BA"/>
    <w:rsid w:val="0015490B"/>
    <w:rsid w:val="00155CDF"/>
    <w:rsid w:val="00173072"/>
    <w:rsid w:val="00185FB0"/>
    <w:rsid w:val="00194140"/>
    <w:rsid w:val="00196424"/>
    <w:rsid w:val="00197D03"/>
    <w:rsid w:val="001E1390"/>
    <w:rsid w:val="001E7655"/>
    <w:rsid w:val="001F1EB1"/>
    <w:rsid w:val="00213EAC"/>
    <w:rsid w:val="0021717B"/>
    <w:rsid w:val="00245135"/>
    <w:rsid w:val="0024581A"/>
    <w:rsid w:val="0027481C"/>
    <w:rsid w:val="00287DA1"/>
    <w:rsid w:val="00292471"/>
    <w:rsid w:val="00296033"/>
    <w:rsid w:val="002A0313"/>
    <w:rsid w:val="002A1C12"/>
    <w:rsid w:val="002A6188"/>
    <w:rsid w:val="002C3EAF"/>
    <w:rsid w:val="002E0327"/>
    <w:rsid w:val="0031068C"/>
    <w:rsid w:val="00331A8D"/>
    <w:rsid w:val="0033541A"/>
    <w:rsid w:val="003362A6"/>
    <w:rsid w:val="00336725"/>
    <w:rsid w:val="00336D88"/>
    <w:rsid w:val="00393716"/>
    <w:rsid w:val="003940E6"/>
    <w:rsid w:val="00395158"/>
    <w:rsid w:val="003B514E"/>
    <w:rsid w:val="003C07B9"/>
    <w:rsid w:val="003C2724"/>
    <w:rsid w:val="003C4D33"/>
    <w:rsid w:val="003C66B9"/>
    <w:rsid w:val="003D45B9"/>
    <w:rsid w:val="003D7C3B"/>
    <w:rsid w:val="003E6F48"/>
    <w:rsid w:val="00422947"/>
    <w:rsid w:val="00430347"/>
    <w:rsid w:val="0043742E"/>
    <w:rsid w:val="00441738"/>
    <w:rsid w:val="00462F04"/>
    <w:rsid w:val="00471984"/>
    <w:rsid w:val="004D37A8"/>
    <w:rsid w:val="004E7B2A"/>
    <w:rsid w:val="0050565E"/>
    <w:rsid w:val="00511286"/>
    <w:rsid w:val="00514777"/>
    <w:rsid w:val="00516713"/>
    <w:rsid w:val="00524ED8"/>
    <w:rsid w:val="0054641E"/>
    <w:rsid w:val="005628DC"/>
    <w:rsid w:val="00573966"/>
    <w:rsid w:val="005779D2"/>
    <w:rsid w:val="00583C87"/>
    <w:rsid w:val="00596866"/>
    <w:rsid w:val="005A6D76"/>
    <w:rsid w:val="005C33A8"/>
    <w:rsid w:val="005C4737"/>
    <w:rsid w:val="005D5F02"/>
    <w:rsid w:val="00601396"/>
    <w:rsid w:val="00613E87"/>
    <w:rsid w:val="0063306C"/>
    <w:rsid w:val="0064330D"/>
    <w:rsid w:val="0064356C"/>
    <w:rsid w:val="006656E4"/>
    <w:rsid w:val="00665798"/>
    <w:rsid w:val="00673F9B"/>
    <w:rsid w:val="006746BA"/>
    <w:rsid w:val="00675F63"/>
    <w:rsid w:val="00682393"/>
    <w:rsid w:val="0068426C"/>
    <w:rsid w:val="00691568"/>
    <w:rsid w:val="00692744"/>
    <w:rsid w:val="006B26A4"/>
    <w:rsid w:val="006F4440"/>
    <w:rsid w:val="00703A3A"/>
    <w:rsid w:val="00713FB1"/>
    <w:rsid w:val="007161BB"/>
    <w:rsid w:val="00724983"/>
    <w:rsid w:val="0073644C"/>
    <w:rsid w:val="00747BC5"/>
    <w:rsid w:val="007604D0"/>
    <w:rsid w:val="00760ED1"/>
    <w:rsid w:val="00777B91"/>
    <w:rsid w:val="00780CBA"/>
    <w:rsid w:val="00790567"/>
    <w:rsid w:val="007C0077"/>
    <w:rsid w:val="007E652C"/>
    <w:rsid w:val="0084409A"/>
    <w:rsid w:val="00855E36"/>
    <w:rsid w:val="008562F8"/>
    <w:rsid w:val="00862822"/>
    <w:rsid w:val="0087001F"/>
    <w:rsid w:val="00884168"/>
    <w:rsid w:val="00885DDB"/>
    <w:rsid w:val="008A15F4"/>
    <w:rsid w:val="008B1296"/>
    <w:rsid w:val="008D23C1"/>
    <w:rsid w:val="00912495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3BA5"/>
    <w:rsid w:val="00A31D80"/>
    <w:rsid w:val="00A532A0"/>
    <w:rsid w:val="00A56A9F"/>
    <w:rsid w:val="00A57FB5"/>
    <w:rsid w:val="00A63426"/>
    <w:rsid w:val="00A77BCE"/>
    <w:rsid w:val="00A82990"/>
    <w:rsid w:val="00A92DAA"/>
    <w:rsid w:val="00AD306D"/>
    <w:rsid w:val="00AE07F0"/>
    <w:rsid w:val="00B22E83"/>
    <w:rsid w:val="00B36937"/>
    <w:rsid w:val="00B64303"/>
    <w:rsid w:val="00B8588E"/>
    <w:rsid w:val="00B91291"/>
    <w:rsid w:val="00B952F4"/>
    <w:rsid w:val="00BD561C"/>
    <w:rsid w:val="00BD6FAB"/>
    <w:rsid w:val="00BE17D5"/>
    <w:rsid w:val="00BE2F15"/>
    <w:rsid w:val="00C15BF9"/>
    <w:rsid w:val="00C24109"/>
    <w:rsid w:val="00C241FF"/>
    <w:rsid w:val="00C37778"/>
    <w:rsid w:val="00C42219"/>
    <w:rsid w:val="00C42819"/>
    <w:rsid w:val="00C438D7"/>
    <w:rsid w:val="00C72B0F"/>
    <w:rsid w:val="00C7398F"/>
    <w:rsid w:val="00C800EF"/>
    <w:rsid w:val="00C87740"/>
    <w:rsid w:val="00CA1CFC"/>
    <w:rsid w:val="00CB0ECC"/>
    <w:rsid w:val="00CB2FC5"/>
    <w:rsid w:val="00CC3CE7"/>
    <w:rsid w:val="00CD5271"/>
    <w:rsid w:val="00CF61D5"/>
    <w:rsid w:val="00D10639"/>
    <w:rsid w:val="00D203C3"/>
    <w:rsid w:val="00D268D9"/>
    <w:rsid w:val="00D36733"/>
    <w:rsid w:val="00D40737"/>
    <w:rsid w:val="00D41682"/>
    <w:rsid w:val="00D42A59"/>
    <w:rsid w:val="00D43B31"/>
    <w:rsid w:val="00D47E90"/>
    <w:rsid w:val="00D805E4"/>
    <w:rsid w:val="00DA2787"/>
    <w:rsid w:val="00DA5E18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905E0"/>
    <w:rsid w:val="00EC1371"/>
    <w:rsid w:val="00ED1531"/>
    <w:rsid w:val="00ED5EB0"/>
    <w:rsid w:val="00ED70B0"/>
    <w:rsid w:val="00EE28D7"/>
    <w:rsid w:val="00EE6898"/>
    <w:rsid w:val="00F23525"/>
    <w:rsid w:val="00F621BB"/>
    <w:rsid w:val="00F72B26"/>
    <w:rsid w:val="00F86D06"/>
    <w:rsid w:val="00F97CFD"/>
    <w:rsid w:val="00FA7049"/>
    <w:rsid w:val="00FB31AC"/>
    <w:rsid w:val="00FD0CAB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A2A0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60E50-6F3D-4743-9E31-9329BEA68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2021-02-25T18:04:00Z</dcterms:created>
  <dcterms:modified xsi:type="dcterms:W3CDTF">2021-02-26T18:33:00Z</dcterms:modified>
</cp:coreProperties>
</file>